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868ED" w14:textId="77777777" w:rsidR="002E55B8" w:rsidRPr="002E55B8" w:rsidRDefault="002E55B8" w:rsidP="002E55B8">
      <w:pPr>
        <w:rPr>
          <w:rFonts w:ascii="Arial" w:hAnsi="Arial" w:cs="Arial"/>
          <w:b w:val="0"/>
          <w:sz w:val="26"/>
          <w:szCs w:val="26"/>
        </w:rPr>
      </w:pPr>
      <w:r w:rsidRPr="002E55B8">
        <w:rPr>
          <w:rFonts w:ascii="Arial" w:hAnsi="Arial" w:cs="Arial"/>
          <w:sz w:val="26"/>
          <w:szCs w:val="26"/>
        </w:rPr>
        <w:t>Škrobárny pelhřimov, a.s., ISIN CZ0005097154</w:t>
      </w: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08AB172B" w14:textId="2B405327" w:rsidR="00E15A59" w:rsidRPr="008579A6" w:rsidRDefault="0059539E" w:rsidP="0059539E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 o výplatu dividendy za </w:t>
      </w:r>
      <w:r w:rsidR="00DE4434">
        <w:rPr>
          <w:rFonts w:ascii="Arial" w:hAnsi="Arial" w:cs="Arial"/>
          <w:b w:val="0"/>
          <w:bCs/>
          <w:sz w:val="24"/>
          <w:szCs w:val="24"/>
        </w:rPr>
        <w:t xml:space="preserve">hospodářský 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rok </w:t>
      </w:r>
      <w:r w:rsidR="00DE4434">
        <w:rPr>
          <w:rFonts w:ascii="Arial" w:hAnsi="Arial" w:cs="Arial"/>
          <w:b w:val="0"/>
          <w:bCs/>
          <w:sz w:val="24"/>
          <w:szCs w:val="24"/>
        </w:rPr>
        <w:t>2021/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>20</w:t>
      </w:r>
      <w:r w:rsidR="00DE13E8" w:rsidRPr="008579A6">
        <w:rPr>
          <w:rFonts w:ascii="Arial" w:hAnsi="Arial" w:cs="Arial"/>
          <w:b w:val="0"/>
          <w:bCs/>
          <w:sz w:val="24"/>
          <w:szCs w:val="24"/>
        </w:rPr>
        <w:t>2</w:t>
      </w:r>
      <w:r w:rsidR="002E55B8">
        <w:rPr>
          <w:rFonts w:ascii="Arial" w:hAnsi="Arial" w:cs="Arial"/>
          <w:b w:val="0"/>
          <w:bCs/>
          <w:sz w:val="24"/>
          <w:szCs w:val="24"/>
        </w:rPr>
        <w:t>2</w:t>
      </w:r>
      <w:r w:rsidRPr="008579A6">
        <w:rPr>
          <w:rFonts w:ascii="Arial" w:hAnsi="Arial" w:cs="Arial"/>
          <w:b w:val="0"/>
          <w:bCs/>
          <w:sz w:val="24"/>
          <w:szCs w:val="24"/>
        </w:rPr>
        <w:t xml:space="preserve"> bezhotovostním způsobem </w:t>
      </w:r>
    </w:p>
    <w:p w14:paraId="26A490FF" w14:textId="77777777" w:rsidR="0059539E" w:rsidRPr="0059539E" w:rsidRDefault="0059539E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>právnické osoby se sídlem v české republice</w:t>
      </w:r>
      <w:r w:rsidRPr="0059539E">
        <w:rPr>
          <w:rFonts w:ascii="Arial" w:hAnsi="Arial" w:cs="Arial"/>
          <w:sz w:val="24"/>
          <w:szCs w:val="24"/>
        </w:rPr>
        <w:t>:</w:t>
      </w:r>
    </w:p>
    <w:p w14:paraId="125B4398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523CDBD9" w14:textId="77777777" w:rsidR="0059539E" w:rsidRDefault="0059539E"/>
    <w:p w14:paraId="03CAE9D1" w14:textId="77777777" w:rsidR="0059539E" w:rsidRDefault="0059539E"/>
    <w:tbl>
      <w:tblPr>
        <w:tblW w:w="9789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2"/>
        <w:gridCol w:w="901"/>
        <w:gridCol w:w="3218"/>
      </w:tblGrid>
      <w:tr w:rsidR="008579A6" w:rsidRPr="00041033" w14:paraId="726DDB6B" w14:textId="77777777" w:rsidTr="00987BE2">
        <w:trPr>
          <w:trHeight w:val="747"/>
        </w:trPr>
        <w:tc>
          <w:tcPr>
            <w:tcW w:w="65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6B5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B9D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</w:t>
            </w: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reg.číslo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*:</w:t>
            </w:r>
          </w:p>
        </w:tc>
      </w:tr>
      <w:tr w:rsidR="008579A6" w:rsidRPr="00041033" w14:paraId="42929FCE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879D2A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Předčíslí (je-li)*:            Číslo účtu*: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A559D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630A66" w14:textId="428D4A23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 symbol</w:t>
            </w:r>
          </w:p>
        </w:tc>
      </w:tr>
      <w:tr w:rsidR="008579A6" w:rsidRPr="00041033" w14:paraId="57909EC8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E0976E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C2275C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10DE7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D7EC101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2BF0A5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FBC62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6EDA24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767A85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D47112B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A6A51B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BCDFB6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832660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081CD1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EA52F4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213039F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E7E9BE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A303FD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080E013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3E297595" w14:textId="00E32571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8579A6" w:rsidRPr="00041033" w14:paraId="74737D19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2284D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39AD3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139CCE" w14:textId="77777777" w:rsidR="008579A6" w:rsidRPr="00041033" w:rsidRDefault="008579A6" w:rsidP="008579A6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8579A6" w:rsidRPr="00041033" w14:paraId="65FA130B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0D9328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1830A02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7B23C6D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901753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0DB905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23C19A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6B0747B" w14:textId="77777777" w:rsidR="008579A6" w:rsidRPr="00041033" w:rsidRDefault="008579A6" w:rsidP="00987BE2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Tímto prohlašuji, že společnost je konečným vlastníkem tohoto příjmu a daňovým rezidentem v České republice.</w:t>
            </w:r>
          </w:p>
          <w:p w14:paraId="4A717819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E19276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098FD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7DFAA2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A8EA654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D8FC567" w14:textId="791EB812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5F94AE92" w14:textId="68BCF509" w:rsidR="008579A6" w:rsidRPr="00041033" w:rsidRDefault="008579A6" w:rsidP="00987BE2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        Podpisy statutárních orgánů*</w:t>
            </w:r>
          </w:p>
        </w:tc>
      </w:tr>
      <w:tr w:rsidR="008579A6" w:rsidRPr="00041033" w14:paraId="646C1DA6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66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5B97E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  <w:p w14:paraId="783468AC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9476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</w:tc>
      </w:tr>
    </w:tbl>
    <w:p w14:paraId="261B55B6" w14:textId="77777777" w:rsidR="008579A6" w:rsidRDefault="008579A6">
      <w:pPr>
        <w:rPr>
          <w:rFonts w:ascii="Arial" w:hAnsi="Arial" w:cs="Arial"/>
          <w:b w:val="0"/>
          <w:caps w:val="0"/>
          <w:sz w:val="18"/>
          <w:szCs w:val="18"/>
        </w:rPr>
      </w:pPr>
    </w:p>
    <w:p w14:paraId="4179C23E" w14:textId="7777777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 w:rsidRPr="00335D51">
        <w:rPr>
          <w:rFonts w:ascii="Arial" w:hAnsi="Arial" w:cs="Arial"/>
          <w:b w:val="0"/>
          <w:caps w:val="0"/>
          <w:sz w:val="18"/>
          <w:szCs w:val="18"/>
        </w:rPr>
        <w:t>Pole označena * jsou povinná, v případě neúplného vyplnění žádosti nebude výplata provedena stejně jako při uvedení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chybných údajů. </w:t>
      </w:r>
      <w:r>
        <w:rPr>
          <w:rFonts w:ascii="Arial" w:hAnsi="Arial" w:cs="Arial"/>
          <w:b w:val="0"/>
          <w:caps w:val="0"/>
          <w:sz w:val="18"/>
          <w:szCs w:val="18"/>
        </w:rPr>
        <w:t>Dividenda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 w:cs="Arial"/>
          <w:b w:val="0"/>
          <w:caps w:val="0"/>
          <w:sz w:val="18"/>
          <w:szCs w:val="18"/>
        </w:rPr>
        <w:t>a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 w:cs="Arial"/>
          <w:b w:val="0"/>
          <w:caps w:val="0"/>
          <w:sz w:val="18"/>
          <w:szCs w:val="18"/>
        </w:rPr>
        <w:t>m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převodem na Vámi stanovený účet vedený u kteréhokoli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peněžního ústavu v České republice.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Žádost je nutné opatřit </w:t>
      </w:r>
      <w:r w:rsidRPr="00963307">
        <w:rPr>
          <w:rFonts w:ascii="Arial" w:hAnsi="Arial" w:cs="Arial"/>
          <w:caps w:val="0"/>
          <w:sz w:val="18"/>
          <w:szCs w:val="18"/>
          <w:u w:val="single"/>
        </w:rPr>
        <w:t>úředně ověřenými podpisy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 xml:space="preserve"> osob oprávněných podat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335D51">
        <w:rPr>
          <w:rFonts w:ascii="Arial" w:hAnsi="Arial" w:cs="Arial"/>
          <w:b w:val="0"/>
          <w:caps w:val="0"/>
          <w:sz w:val="18"/>
          <w:szCs w:val="18"/>
        </w:rPr>
        <w:t>žádost za Vaši právnickou osobu.</w:t>
      </w:r>
    </w:p>
    <w:p w14:paraId="7B878812" w14:textId="771D8BC7" w:rsidR="00D30783" w:rsidRDefault="00D30783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41C7DD85" w14:textId="2B8A0B63" w:rsidR="008579A6" w:rsidRDefault="008579A6" w:rsidP="00B715C4">
      <w:pPr>
        <w:jc w:val="both"/>
        <w:rPr>
          <w:rFonts w:ascii="Arial" w:hAnsi="Arial" w:cs="Arial"/>
          <w:b w:val="0"/>
          <w:caps w:val="0"/>
          <w:sz w:val="18"/>
          <w:szCs w:val="18"/>
        </w:rPr>
      </w:pPr>
    </w:p>
    <w:p w14:paraId="5D90B3B3" w14:textId="7E3908DE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K žádosti o výplatu dividendy žádáme připojit výpis z obchodního rejstříku ne starší než 3 měsíce (vytištěný ze stránek </w:t>
      </w:r>
      <w:hyperlink r:id="rId7" w:history="1">
        <w:r w:rsidRPr="0091364F">
          <w:rPr>
            <w:rStyle w:val="Hypertextovodkaz"/>
            <w:rFonts w:ascii="Arial" w:hAnsi="Arial" w:cs="Arial"/>
            <w:b w:val="0"/>
            <w:caps w:val="0"/>
            <w:sz w:val="18"/>
            <w:szCs w:val="18"/>
          </w:rPr>
          <w:t>www.justice.cz</w:t>
        </w:r>
      </w:hyperlink>
      <w:r w:rsidRPr="005F37EE">
        <w:rPr>
          <w:rStyle w:val="Hypertextovodkaz"/>
          <w:rFonts w:ascii="Arial" w:hAnsi="Arial" w:cs="Arial"/>
          <w:b w:val="0"/>
          <w:caps w:val="0"/>
          <w:color w:val="auto"/>
          <w:sz w:val="18"/>
          <w:szCs w:val="18"/>
          <w:u w:val="none"/>
        </w:rPr>
        <w:t>)</w:t>
      </w:r>
      <w:r>
        <w:rPr>
          <w:rFonts w:ascii="Arial" w:hAnsi="Arial" w:cs="Arial"/>
          <w:b w:val="0"/>
          <w:caps w:val="0"/>
          <w:sz w:val="18"/>
          <w:szCs w:val="18"/>
        </w:rPr>
        <w:t>. Připomínáme nutnost existence zápisu skutečného majitele podle Zákona o evidenci skutečných majitelů ke dni administrace výplaty dividendy a akcionářům, kteří nebudou mít ke dni administrace výplaty dividendy zapsaného žádného skutečného majitele, nebude dividenda vyplacena.</w:t>
      </w:r>
    </w:p>
    <w:p w14:paraId="6D1633E4" w14:textId="07D1ACCA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62B92D98" w14:textId="77777777" w:rsidR="00EB3E61" w:rsidRDefault="00EB3E61" w:rsidP="00B715C4">
      <w:pPr>
        <w:jc w:val="both"/>
        <w:rPr>
          <w:rFonts w:ascii="Arial" w:hAnsi="Arial" w:cs="Arial"/>
          <w:sz w:val="20"/>
        </w:rPr>
      </w:pPr>
    </w:p>
    <w:p w14:paraId="7516FB7A" w14:textId="77777777" w:rsidR="00EB3E61" w:rsidRDefault="00EB3E61" w:rsidP="00B715C4">
      <w:pPr>
        <w:jc w:val="both"/>
        <w:rPr>
          <w:rFonts w:ascii="Arial" w:hAnsi="Arial" w:cs="Arial"/>
          <w:sz w:val="20"/>
        </w:rPr>
      </w:pPr>
    </w:p>
    <w:p w14:paraId="4C2BF2F0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8579A6">
        <w:rPr>
          <w:rFonts w:ascii="Arial" w:hAnsi="Arial" w:cs="Arial"/>
          <w:sz w:val="20"/>
        </w:rPr>
        <w:t xml:space="preserve">Žádost pošlete poštou na adresu: </w:t>
      </w:r>
    </w:p>
    <w:p w14:paraId="4D13ADD7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</w:p>
    <w:p w14:paraId="0700E3FB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Česká spořitelna, a.s. </w:t>
      </w:r>
    </w:p>
    <w:p w14:paraId="4836C39D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>A332 Správa produktů finančních trhů</w:t>
      </w:r>
    </w:p>
    <w:p w14:paraId="77FB370C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Budějovická 1518/13b </w:t>
      </w:r>
    </w:p>
    <w:p w14:paraId="7B7BBF77" w14:textId="77777777" w:rsidR="008579A6" w:rsidRPr="008579A6" w:rsidRDefault="008579A6" w:rsidP="00B715C4">
      <w:pPr>
        <w:ind w:left="630" w:firstLine="360"/>
        <w:jc w:val="both"/>
        <w:rPr>
          <w:rFonts w:ascii="Arial" w:hAnsi="Arial" w:cs="Arial"/>
          <w:sz w:val="20"/>
          <w:lang w:eastAsia="en-GB"/>
        </w:rPr>
      </w:pPr>
      <w:r w:rsidRPr="008579A6">
        <w:rPr>
          <w:rFonts w:ascii="Arial" w:hAnsi="Arial" w:cs="Arial"/>
          <w:sz w:val="20"/>
          <w:lang w:eastAsia="en-GB"/>
        </w:rPr>
        <w:t xml:space="preserve">140 00 Praha 4 </w:t>
      </w:r>
    </w:p>
    <w:p w14:paraId="11DE77B5" w14:textId="3948154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D650981" w14:textId="3470B502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20"/>
        </w:rPr>
        <w:t>Případně lze formulář ž</w:t>
      </w:r>
      <w:r w:rsidRPr="00FC40F0">
        <w:rPr>
          <w:rFonts w:ascii="Arial" w:hAnsi="Arial" w:cs="Arial"/>
          <w:b w:val="0"/>
          <w:caps w:val="0"/>
          <w:sz w:val="20"/>
        </w:rPr>
        <w:t>ádost</w:t>
      </w:r>
      <w:r>
        <w:rPr>
          <w:rFonts w:ascii="Arial" w:hAnsi="Arial" w:cs="Arial"/>
          <w:b w:val="0"/>
          <w:caps w:val="0"/>
          <w:sz w:val="20"/>
        </w:rPr>
        <w:t>i zaslat</w:t>
      </w:r>
      <w:r w:rsidRPr="00FC40F0">
        <w:rPr>
          <w:rFonts w:ascii="Arial" w:hAnsi="Arial" w:cs="Arial"/>
          <w:b w:val="0"/>
          <w:caps w:val="0"/>
          <w:sz w:val="20"/>
        </w:rPr>
        <w:t xml:space="preserve"> v elektronické podobě</w:t>
      </w:r>
      <w:r>
        <w:rPr>
          <w:rFonts w:ascii="Arial" w:hAnsi="Arial" w:cs="Arial"/>
          <w:b w:val="0"/>
          <w:caps w:val="0"/>
          <w:sz w:val="20"/>
        </w:rPr>
        <w:t xml:space="preserve">, přičemž taková žádost </w:t>
      </w:r>
      <w:r w:rsidRPr="00FC40F0">
        <w:rPr>
          <w:rFonts w:ascii="Arial" w:hAnsi="Arial" w:cs="Arial"/>
          <w:b w:val="0"/>
          <w:caps w:val="0"/>
          <w:sz w:val="20"/>
        </w:rPr>
        <w:t>musí</w:t>
      </w:r>
      <w:r>
        <w:rPr>
          <w:rFonts w:ascii="Arial" w:hAnsi="Arial" w:cs="Arial"/>
          <w:b w:val="0"/>
          <w:caps w:val="0"/>
          <w:sz w:val="20"/>
        </w:rPr>
        <w:t xml:space="preserve"> být opatřena</w:t>
      </w:r>
      <w:r w:rsidRPr="00FC40F0">
        <w:rPr>
          <w:rFonts w:ascii="Arial" w:hAnsi="Arial" w:cs="Arial"/>
          <w:b w:val="0"/>
          <w:caps w:val="0"/>
          <w:sz w:val="20"/>
        </w:rPr>
        <w:t xml:space="preserve"> elektronickým podpisem kvalifikovaným (na základě kvalifikovaného certifikátu) nebo zaručeným elektronickým podpisem ve smyslu §6 zákona č. 297/2016 Sb</w:t>
      </w:r>
      <w:r>
        <w:rPr>
          <w:rFonts w:ascii="Arial" w:hAnsi="Arial" w:cs="Arial"/>
          <w:b w:val="0"/>
          <w:caps w:val="0"/>
          <w:sz w:val="20"/>
        </w:rPr>
        <w:t>.</w:t>
      </w:r>
      <w:r w:rsidRPr="00FC40F0">
        <w:rPr>
          <w:rFonts w:ascii="Arial" w:hAnsi="Arial" w:cs="Arial"/>
          <w:b w:val="0"/>
          <w:caps w:val="0"/>
          <w:sz w:val="20"/>
        </w:rPr>
        <w:t xml:space="preserve"> a zasl</w:t>
      </w:r>
      <w:r>
        <w:rPr>
          <w:rFonts w:ascii="Arial" w:hAnsi="Arial" w:cs="Arial"/>
          <w:b w:val="0"/>
          <w:caps w:val="0"/>
          <w:sz w:val="20"/>
        </w:rPr>
        <w:t>ána</w:t>
      </w:r>
      <w:r w:rsidRPr="00FC40F0">
        <w:rPr>
          <w:rFonts w:ascii="Arial" w:hAnsi="Arial" w:cs="Arial"/>
          <w:b w:val="0"/>
          <w:caps w:val="0"/>
          <w:sz w:val="20"/>
        </w:rPr>
        <w:t xml:space="preserve"> e-mailem do schránky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Cs/>
          <w:caps w:val="0"/>
          <w:color w:val="auto"/>
          <w:sz w:val="20"/>
        </w:rPr>
        <w:t>vyplatadividend@csas.cz.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 w:val="0"/>
          <w:caps w:val="0"/>
          <w:sz w:val="20"/>
        </w:rPr>
        <w:t>Dále lze formulář žádosti zaslat z datové schránky příslušného akcionáře do datové schránky České spořitelny, jejíž identifikátor je:</w:t>
      </w:r>
      <w:r>
        <w:rPr>
          <w:rFonts w:ascii="Arial" w:hAnsi="Arial" w:cs="Arial"/>
          <w:bCs/>
          <w:caps w:val="0"/>
          <w:sz w:val="20"/>
        </w:rPr>
        <w:t xml:space="preserve"> wx6dkif</w:t>
      </w:r>
    </w:p>
    <w:p w14:paraId="69E3A729" w14:textId="77777777" w:rsidR="008579A6" w:rsidRDefault="008579A6"/>
    <w:sectPr w:rsidR="0085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C79C4" w14:textId="77777777" w:rsidR="00594D33" w:rsidRDefault="00594D33" w:rsidP="0059539E">
      <w:r>
        <w:separator/>
      </w:r>
    </w:p>
  </w:endnote>
  <w:endnote w:type="continuationSeparator" w:id="0">
    <w:p w14:paraId="21CC119F" w14:textId="77777777" w:rsidR="00594D33" w:rsidRDefault="00594D33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D6A15" w14:textId="77777777" w:rsidR="00594D33" w:rsidRDefault="00594D33" w:rsidP="0059539E">
      <w:r>
        <w:separator/>
      </w:r>
    </w:p>
  </w:footnote>
  <w:footnote w:type="continuationSeparator" w:id="0">
    <w:p w14:paraId="14142FF5" w14:textId="77777777" w:rsidR="00594D33" w:rsidRDefault="00594D33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9E"/>
    <w:rsid w:val="002C2D11"/>
    <w:rsid w:val="002E55B8"/>
    <w:rsid w:val="00390AB9"/>
    <w:rsid w:val="00447D7A"/>
    <w:rsid w:val="00485E14"/>
    <w:rsid w:val="004B7C52"/>
    <w:rsid w:val="005360E5"/>
    <w:rsid w:val="00542409"/>
    <w:rsid w:val="00594D33"/>
    <w:rsid w:val="0059539E"/>
    <w:rsid w:val="007B775D"/>
    <w:rsid w:val="007F23C6"/>
    <w:rsid w:val="008579A6"/>
    <w:rsid w:val="00980133"/>
    <w:rsid w:val="009D1D2D"/>
    <w:rsid w:val="00A10FD6"/>
    <w:rsid w:val="00A975DF"/>
    <w:rsid w:val="00B715C4"/>
    <w:rsid w:val="00CB42D2"/>
    <w:rsid w:val="00D30783"/>
    <w:rsid w:val="00D62FDA"/>
    <w:rsid w:val="00DE13E8"/>
    <w:rsid w:val="00DE4434"/>
    <w:rsid w:val="00E13B39"/>
    <w:rsid w:val="00E15A59"/>
    <w:rsid w:val="00E754DD"/>
    <w:rsid w:val="00E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7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B43FA-EC8A-42B2-A0F7-16125516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Jiri Panek</cp:lastModifiedBy>
  <cp:revision>12</cp:revision>
  <dcterms:created xsi:type="dcterms:W3CDTF">2021-11-08T07:01:00Z</dcterms:created>
  <dcterms:modified xsi:type="dcterms:W3CDTF">2023-02-09T18:59:00Z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2023-01-24T09:17:04Z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c7edc767-0068-42bd-8201-02ce8fd93e87</vt:lpwstr>
  </property>
  <property fmtid="{D5CDD505-2E9C-101B-9397-08002B2CF9AE}" pid="15" name="MSIP_Label_d3efb3d8-da8e-4bca-ad86-9c58735adff5_ContentBits">
    <vt:lpwstr>0</vt:lpwstr>
  </property>
</Properties>
</file>